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EA" w:rsidRPr="00445848" w:rsidRDefault="00445848" w:rsidP="00445848">
      <w:pPr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r w:rsidRPr="00445848">
        <w:rPr>
          <w:rFonts w:ascii="Times New Roman" w:hAnsi="Times New Roman" w:cs="Times New Roman"/>
          <w:b/>
          <w:bCs/>
          <w:sz w:val="24"/>
          <w:szCs w:val="36"/>
        </w:rPr>
        <w:t>POOL VEHICLE FUEL FORM</w:t>
      </w:r>
    </w:p>
    <w:tbl>
      <w:tblPr>
        <w:tblStyle w:val="TableGrid"/>
        <w:tblW w:w="10278" w:type="dxa"/>
        <w:tblLook w:val="04A0"/>
      </w:tblPr>
      <w:tblGrid>
        <w:gridCol w:w="918"/>
        <w:gridCol w:w="2912"/>
        <w:gridCol w:w="2308"/>
        <w:gridCol w:w="1800"/>
        <w:gridCol w:w="2340"/>
      </w:tblGrid>
      <w:tr w:rsidR="00445848" w:rsidTr="00CD58D2">
        <w:tc>
          <w:tcPr>
            <w:tcW w:w="918" w:type="dxa"/>
          </w:tcPr>
          <w:p w:rsidR="00445848" w:rsidRDefault="00445848" w:rsidP="00445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Sl. No.</w:t>
            </w:r>
          </w:p>
        </w:tc>
        <w:tc>
          <w:tcPr>
            <w:tcW w:w="2912" w:type="dxa"/>
          </w:tcPr>
          <w:p w:rsidR="00445848" w:rsidRDefault="00445848" w:rsidP="00445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Supply Memo No. &amp; Date</w:t>
            </w:r>
          </w:p>
        </w:tc>
        <w:tc>
          <w:tcPr>
            <w:tcW w:w="2308" w:type="dxa"/>
          </w:tcPr>
          <w:p w:rsidR="00445848" w:rsidRDefault="00445848" w:rsidP="00445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Fuel Issued (Liters)</w:t>
            </w:r>
          </w:p>
        </w:tc>
        <w:tc>
          <w:tcPr>
            <w:tcW w:w="1800" w:type="dxa"/>
          </w:tcPr>
          <w:p w:rsidR="00445848" w:rsidRDefault="00445848" w:rsidP="00445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Amount</w:t>
            </w:r>
          </w:p>
        </w:tc>
        <w:tc>
          <w:tcPr>
            <w:tcW w:w="2340" w:type="dxa"/>
          </w:tcPr>
          <w:p w:rsidR="00445848" w:rsidRDefault="00445848" w:rsidP="00445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Remarks</w:t>
            </w: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91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912" w:type="dxa"/>
          </w:tcPr>
          <w:p w:rsidR="00445848" w:rsidRDefault="00445848" w:rsidP="004458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Total</w:t>
            </w:r>
          </w:p>
        </w:tc>
        <w:tc>
          <w:tcPr>
            <w:tcW w:w="2308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80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445848" w:rsidRDefault="00445848" w:rsidP="004458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</w:tbl>
    <w:p w:rsidR="00445848" w:rsidRDefault="00445848" w:rsidP="00445848">
      <w:pPr>
        <w:jc w:val="right"/>
        <w:rPr>
          <w:rFonts w:ascii="Times New Roman" w:hAnsi="Times New Roman" w:cs="Times New Roman"/>
          <w:b/>
          <w:bCs/>
          <w:sz w:val="24"/>
          <w:szCs w:val="36"/>
        </w:rPr>
      </w:pPr>
    </w:p>
    <w:p w:rsidR="00B84917" w:rsidRDefault="00B84917" w:rsidP="00445848">
      <w:pPr>
        <w:jc w:val="right"/>
        <w:rPr>
          <w:rFonts w:ascii="Times New Roman" w:hAnsi="Times New Roman" w:cs="Times New Roman"/>
          <w:b/>
          <w:bCs/>
          <w:sz w:val="24"/>
          <w:szCs w:val="36"/>
        </w:rPr>
      </w:pPr>
    </w:p>
    <w:p w:rsidR="00445848" w:rsidRDefault="00445848" w:rsidP="00CD58D2">
      <w:pPr>
        <w:jc w:val="right"/>
        <w:rPr>
          <w:rFonts w:ascii="Times New Roman" w:hAnsi="Times New Roman" w:cs="Times New Roman"/>
          <w:b/>
          <w:bCs/>
          <w:sz w:val="24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36"/>
        </w:rPr>
        <w:t>Name &amp; Signature</w:t>
      </w:r>
    </w:p>
    <w:p w:rsidR="00445848" w:rsidRDefault="00445848" w:rsidP="00B84917">
      <w:pPr>
        <w:spacing w:after="0"/>
        <w:rPr>
          <w:rFonts w:ascii="Times New Roman" w:hAnsi="Times New Roman" w:cs="Times New Roman"/>
          <w:b/>
          <w:bCs/>
          <w:sz w:val="24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36"/>
        </w:rPr>
        <w:t xml:space="preserve">Abstracts </w:t>
      </w:r>
    </w:p>
    <w:tbl>
      <w:tblPr>
        <w:tblStyle w:val="TableGrid"/>
        <w:tblW w:w="0" w:type="auto"/>
        <w:tblLook w:val="04A0"/>
      </w:tblPr>
      <w:tblGrid>
        <w:gridCol w:w="648"/>
        <w:gridCol w:w="5490"/>
        <w:gridCol w:w="1620"/>
      </w:tblGrid>
      <w:tr w:rsidR="00445848" w:rsidTr="00CD58D2">
        <w:tc>
          <w:tcPr>
            <w:tcW w:w="648" w:type="dxa"/>
          </w:tcPr>
          <w:p w:rsidR="00445848" w:rsidRDefault="00CD58D2" w:rsidP="00B84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1.</w:t>
            </w:r>
          </w:p>
        </w:tc>
        <w:tc>
          <w:tcPr>
            <w:tcW w:w="549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Fuel Book Balance </w:t>
            </w:r>
            <w:r w:rsidR="00CD58D2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Nu.</w:t>
            </w:r>
            <w:r w:rsidR="00CD58D2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)</w:t>
            </w:r>
          </w:p>
        </w:tc>
        <w:tc>
          <w:tcPr>
            <w:tcW w:w="162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648" w:type="dxa"/>
          </w:tcPr>
          <w:p w:rsidR="00445848" w:rsidRDefault="00CD58D2" w:rsidP="00B84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2.</w:t>
            </w:r>
          </w:p>
        </w:tc>
        <w:tc>
          <w:tcPr>
            <w:tcW w:w="549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Initial Kilometer Reading</w:t>
            </w:r>
          </w:p>
        </w:tc>
        <w:tc>
          <w:tcPr>
            <w:tcW w:w="162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648" w:type="dxa"/>
          </w:tcPr>
          <w:p w:rsidR="00445848" w:rsidRDefault="00CD58D2" w:rsidP="00B84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3.</w:t>
            </w:r>
          </w:p>
        </w:tc>
        <w:tc>
          <w:tcPr>
            <w:tcW w:w="549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Last Kilometer Reading</w:t>
            </w:r>
          </w:p>
        </w:tc>
        <w:tc>
          <w:tcPr>
            <w:tcW w:w="162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648" w:type="dxa"/>
          </w:tcPr>
          <w:p w:rsidR="00445848" w:rsidRDefault="00CD58D2" w:rsidP="00B84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4.</w:t>
            </w:r>
          </w:p>
        </w:tc>
        <w:tc>
          <w:tcPr>
            <w:tcW w:w="549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Total Distance Covered </w:t>
            </w:r>
            <w:r w:rsidR="00CD58D2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Km</w:t>
            </w:r>
            <w:r w:rsidR="00CD58D2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)</w:t>
            </w:r>
          </w:p>
        </w:tc>
        <w:tc>
          <w:tcPr>
            <w:tcW w:w="162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648" w:type="dxa"/>
          </w:tcPr>
          <w:p w:rsidR="00445848" w:rsidRDefault="00CD58D2" w:rsidP="00B84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5.</w:t>
            </w:r>
          </w:p>
        </w:tc>
        <w:tc>
          <w:tcPr>
            <w:tcW w:w="549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Total fuel consumed </w:t>
            </w:r>
            <w:r w:rsidR="00CD58D2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Liters</w:t>
            </w:r>
            <w:r w:rsidR="00CD58D2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)</w:t>
            </w:r>
          </w:p>
        </w:tc>
        <w:tc>
          <w:tcPr>
            <w:tcW w:w="162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648" w:type="dxa"/>
          </w:tcPr>
          <w:p w:rsidR="00445848" w:rsidRDefault="00CD58D2" w:rsidP="00B84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6.</w:t>
            </w:r>
          </w:p>
        </w:tc>
        <w:tc>
          <w:tcPr>
            <w:tcW w:w="549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Previous Tank Balance </w:t>
            </w:r>
            <w:r w:rsidR="00CD58D2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Liters</w:t>
            </w:r>
            <w:r w:rsidR="00CD58D2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)</w:t>
            </w:r>
          </w:p>
        </w:tc>
        <w:tc>
          <w:tcPr>
            <w:tcW w:w="162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648" w:type="dxa"/>
          </w:tcPr>
          <w:p w:rsidR="00445848" w:rsidRDefault="00CD58D2" w:rsidP="00B84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7.</w:t>
            </w:r>
          </w:p>
        </w:tc>
        <w:tc>
          <w:tcPr>
            <w:tcW w:w="549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Present Tank Balance </w:t>
            </w:r>
            <w:r w:rsidR="00CD58D2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Liters</w:t>
            </w:r>
            <w:r w:rsidR="00CD58D2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)</w:t>
            </w:r>
          </w:p>
        </w:tc>
        <w:tc>
          <w:tcPr>
            <w:tcW w:w="162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648" w:type="dxa"/>
          </w:tcPr>
          <w:p w:rsidR="00445848" w:rsidRDefault="00CD58D2" w:rsidP="00B84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8.</w:t>
            </w:r>
          </w:p>
        </w:tc>
        <w:tc>
          <w:tcPr>
            <w:tcW w:w="5490" w:type="dxa"/>
          </w:tcPr>
          <w:p w:rsidR="00445848" w:rsidRDefault="00CD58D2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Actual Fuel Consumed (Sl. No. 4(5+6)-7)</w:t>
            </w:r>
          </w:p>
        </w:tc>
        <w:tc>
          <w:tcPr>
            <w:tcW w:w="162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445848" w:rsidTr="00CD58D2">
        <w:tc>
          <w:tcPr>
            <w:tcW w:w="648" w:type="dxa"/>
          </w:tcPr>
          <w:p w:rsidR="00445848" w:rsidRDefault="00CD58D2" w:rsidP="00B84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9.</w:t>
            </w:r>
          </w:p>
        </w:tc>
        <w:tc>
          <w:tcPr>
            <w:tcW w:w="5490" w:type="dxa"/>
          </w:tcPr>
          <w:p w:rsidR="00445848" w:rsidRDefault="00CD58D2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Distance covered by 1 liter fuel (Sl. No. 4/ Sl. No. 8)</w:t>
            </w:r>
          </w:p>
        </w:tc>
        <w:tc>
          <w:tcPr>
            <w:tcW w:w="1620" w:type="dxa"/>
          </w:tcPr>
          <w:p w:rsidR="00445848" w:rsidRDefault="00445848" w:rsidP="00B84917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</w:tbl>
    <w:p w:rsidR="00CD58D2" w:rsidRDefault="00CD58D2" w:rsidP="00B84917">
      <w:pPr>
        <w:spacing w:after="0"/>
        <w:rPr>
          <w:rFonts w:ascii="Times New Roman" w:hAnsi="Times New Roman" w:cs="Times New Roman"/>
          <w:b/>
          <w:bCs/>
          <w:sz w:val="24"/>
          <w:szCs w:val="36"/>
        </w:rPr>
      </w:pPr>
    </w:p>
    <w:p w:rsidR="005651EC" w:rsidRDefault="005651EC" w:rsidP="00445848">
      <w:pPr>
        <w:rPr>
          <w:rFonts w:ascii="Times New Roman" w:hAnsi="Times New Roman" w:cs="Times New Roman"/>
          <w:b/>
          <w:bCs/>
          <w:sz w:val="24"/>
          <w:szCs w:val="36"/>
        </w:rPr>
      </w:pPr>
    </w:p>
    <w:p w:rsidR="00CD58D2" w:rsidRPr="00CD58D2" w:rsidRDefault="00CD58D2" w:rsidP="00CD58D2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(</w:t>
      </w:r>
      <w:r w:rsidRPr="00CD58D2">
        <w:rPr>
          <w:rFonts w:ascii="Times New Roman" w:hAnsi="Times New Roman" w:cs="Times New Roman"/>
          <w:sz w:val="24"/>
          <w:szCs w:val="36"/>
        </w:rPr>
        <w:t>Kinley Tshering</w:t>
      </w:r>
      <w:r>
        <w:rPr>
          <w:rFonts w:ascii="Times New Roman" w:hAnsi="Times New Roman" w:cs="Times New Roman"/>
          <w:sz w:val="24"/>
          <w:szCs w:val="36"/>
        </w:rPr>
        <w:t>)</w:t>
      </w:r>
      <w:r w:rsidR="00B84917">
        <w:rPr>
          <w:rFonts w:ascii="Times New Roman" w:hAnsi="Times New Roman" w:cs="Times New Roman"/>
          <w:sz w:val="24"/>
          <w:szCs w:val="36"/>
        </w:rPr>
        <w:tab/>
      </w:r>
      <w:r w:rsidR="00B84917">
        <w:rPr>
          <w:rFonts w:ascii="Times New Roman" w:hAnsi="Times New Roman" w:cs="Times New Roman"/>
          <w:sz w:val="24"/>
          <w:szCs w:val="36"/>
        </w:rPr>
        <w:tab/>
      </w:r>
      <w:r w:rsidR="00B84917">
        <w:rPr>
          <w:rFonts w:ascii="Times New Roman" w:hAnsi="Times New Roman" w:cs="Times New Roman"/>
          <w:sz w:val="24"/>
          <w:szCs w:val="36"/>
        </w:rPr>
        <w:tab/>
      </w:r>
      <w:r w:rsidR="00B84917">
        <w:rPr>
          <w:rFonts w:ascii="Times New Roman" w:hAnsi="Times New Roman" w:cs="Times New Roman"/>
          <w:sz w:val="24"/>
          <w:szCs w:val="36"/>
        </w:rPr>
        <w:tab/>
      </w:r>
      <w:r w:rsidR="00B84917">
        <w:rPr>
          <w:rFonts w:ascii="Times New Roman" w:hAnsi="Times New Roman" w:cs="Times New Roman"/>
          <w:sz w:val="24"/>
          <w:szCs w:val="36"/>
        </w:rPr>
        <w:tab/>
      </w:r>
      <w:r w:rsidR="00B84917">
        <w:rPr>
          <w:rFonts w:ascii="Times New Roman" w:hAnsi="Times New Roman" w:cs="Times New Roman"/>
          <w:sz w:val="24"/>
          <w:szCs w:val="36"/>
        </w:rPr>
        <w:tab/>
        <w:t xml:space="preserve">      </w:t>
      </w:r>
      <w:r w:rsidR="00B84917">
        <w:rPr>
          <w:rFonts w:ascii="Times New Roman" w:hAnsi="Times New Roman" w:cs="Times New Roman"/>
          <w:sz w:val="24"/>
          <w:szCs w:val="36"/>
        </w:rPr>
        <w:tab/>
      </w:r>
      <w:r w:rsidR="00B84917"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>(Dorji Wangchuk)</w:t>
      </w:r>
    </w:p>
    <w:p w:rsidR="00CD58D2" w:rsidRDefault="00CD58D2" w:rsidP="00CD58D2">
      <w:pPr>
        <w:spacing w:after="0"/>
        <w:rPr>
          <w:rFonts w:ascii="Times New Roman" w:hAnsi="Times New Roman" w:cs="Times New Roman"/>
          <w:b/>
          <w:bCs/>
          <w:sz w:val="24"/>
          <w:szCs w:val="36"/>
        </w:rPr>
      </w:pPr>
      <w:r w:rsidRPr="00B84917">
        <w:rPr>
          <w:rFonts w:ascii="Times New Roman" w:hAnsi="Times New Roman" w:cs="Times New Roman"/>
          <w:b/>
          <w:bCs/>
          <w:sz w:val="24"/>
          <w:szCs w:val="36"/>
          <w:u w:val="single"/>
        </w:rPr>
        <w:t>Officiating GM AFD</w:t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 w:rsidR="00B84917">
        <w:rPr>
          <w:rFonts w:ascii="Times New Roman" w:hAnsi="Times New Roman" w:cs="Times New Roman"/>
          <w:b/>
          <w:bCs/>
          <w:sz w:val="24"/>
          <w:szCs w:val="36"/>
        </w:rPr>
        <w:t xml:space="preserve">    </w:t>
      </w:r>
      <w:r w:rsidR="00B84917" w:rsidRPr="00B84917">
        <w:rPr>
          <w:rFonts w:ascii="Times New Roman" w:hAnsi="Times New Roman" w:cs="Times New Roman"/>
          <w:b/>
          <w:bCs/>
          <w:sz w:val="24"/>
          <w:szCs w:val="36"/>
          <w:u w:val="single"/>
        </w:rPr>
        <w:t>Head FAS</w:t>
      </w:r>
    </w:p>
    <w:p w:rsidR="00B84917" w:rsidRDefault="00B84917" w:rsidP="00CD58D2">
      <w:pPr>
        <w:spacing w:after="0"/>
        <w:rPr>
          <w:rFonts w:ascii="Times New Roman" w:hAnsi="Times New Roman" w:cs="Times New Roman"/>
          <w:b/>
          <w:bCs/>
          <w:sz w:val="24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</w:p>
    <w:p w:rsidR="00B84917" w:rsidRDefault="005651EC" w:rsidP="00CD58D2">
      <w:pPr>
        <w:spacing w:after="0"/>
        <w:rPr>
          <w:rFonts w:ascii="Times New Roman" w:hAnsi="Times New Roman" w:cs="Times New Roman"/>
          <w:b/>
          <w:bCs/>
          <w:sz w:val="24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</w:p>
    <w:p w:rsidR="00B84917" w:rsidRPr="00B84917" w:rsidRDefault="00B84917" w:rsidP="00CD58D2">
      <w:pPr>
        <w:spacing w:after="0"/>
        <w:rPr>
          <w:rFonts w:ascii="Times New Roman" w:hAnsi="Times New Roman" w:cs="Times New Roman"/>
          <w:b/>
          <w:bCs/>
          <w:sz w:val="24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>
        <w:rPr>
          <w:rFonts w:ascii="Times New Roman" w:hAnsi="Times New Roman" w:cs="Times New Roman"/>
          <w:b/>
          <w:bCs/>
          <w:sz w:val="24"/>
          <w:szCs w:val="36"/>
        </w:rPr>
        <w:tab/>
      </w:r>
      <w:r w:rsidRPr="00B84917">
        <w:rPr>
          <w:rFonts w:ascii="Times New Roman" w:hAnsi="Times New Roman" w:cs="Times New Roman"/>
          <w:b/>
          <w:bCs/>
          <w:sz w:val="24"/>
          <w:szCs w:val="36"/>
          <w:u w:val="single"/>
        </w:rPr>
        <w:t>Chief Executive Officer</w:t>
      </w:r>
    </w:p>
    <w:sectPr w:rsidR="00B84917" w:rsidRPr="00B84917" w:rsidSect="00445848">
      <w:headerReference w:type="default" r:id="rId6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22" w:rsidRDefault="00917922" w:rsidP="00445848">
      <w:pPr>
        <w:spacing w:after="0" w:line="240" w:lineRule="auto"/>
      </w:pPr>
      <w:r>
        <w:separator/>
      </w:r>
    </w:p>
  </w:endnote>
  <w:endnote w:type="continuationSeparator" w:id="1">
    <w:p w:rsidR="00917922" w:rsidRDefault="00917922" w:rsidP="0044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molhari">
    <w:altName w:val="Times New Roman"/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22" w:rsidRDefault="00917922" w:rsidP="00445848">
      <w:pPr>
        <w:spacing w:after="0" w:line="240" w:lineRule="auto"/>
      </w:pPr>
      <w:r>
        <w:separator/>
      </w:r>
    </w:p>
  </w:footnote>
  <w:footnote w:type="continuationSeparator" w:id="1">
    <w:p w:rsidR="00917922" w:rsidRDefault="00917922" w:rsidP="0044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48" w:rsidRPr="00630CB9" w:rsidRDefault="00445848" w:rsidP="00445848">
    <w:pPr>
      <w:spacing w:after="0" w:line="240" w:lineRule="auto"/>
      <w:jc w:val="center"/>
      <w:rPr>
        <w:rFonts w:ascii="Times New Roman" w:hAnsi="Times New Roman" w:cs="Times New Roman"/>
        <w:b/>
        <w:bCs/>
        <w:sz w:val="32"/>
      </w:rPr>
    </w:pPr>
    <w:r w:rsidRPr="00630CB9">
      <w:tab/>
    </w:r>
    <w:r w:rsidR="008432B5" w:rsidRPr="008432B5">
      <w:rPr>
        <w:rFonts w:ascii="Jomolhari" w:hAnsi="Jomolhari" w:cs="Jomolhari"/>
        <w:b/>
        <w:bCs/>
        <w:noProof/>
        <w:sz w:val="44"/>
        <w:szCs w:val="44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left:0;text-align:left;margin-left:-21.75pt;margin-top:-7.8pt;width:90.75pt;height:85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" strokecolor="white">
          <v:textbox>
            <w:txbxContent>
              <w:p w:rsidR="00445848" w:rsidRDefault="00445848" w:rsidP="00445848">
                <w:pPr>
                  <w:jc w:val="center"/>
                </w:pPr>
                <w:r w:rsidRPr="007E4480">
                  <w:rPr>
                    <w:noProof/>
                  </w:rPr>
                  <w:drawing>
                    <wp:inline distT="0" distB="0" distL="0" distR="0">
                      <wp:extent cx="1000125" cy="971550"/>
                      <wp:effectExtent l="0" t="0" r="0" b="0"/>
                      <wp:docPr id="4" name="Picture 5" descr="rgob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5" descr="rgob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0125" cy="971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432B5" w:rsidRPr="008432B5">
      <w:rPr>
        <w:rFonts w:ascii="Jomolhari" w:hAnsi="Jomolhari" w:cs="Jomolhari"/>
        <w:b/>
        <w:bCs/>
        <w:noProof/>
        <w:sz w:val="44"/>
        <w:szCs w:val="44"/>
        <w:lang w:bidi="ar-SA"/>
      </w:rPr>
      <w:pict>
        <v:shape id="Text Box 3" o:spid="_x0000_s1026" type="#_x0000_t202" style="position:absolute;left:0;text-align:left;margin-left:379.5pt;margin-top:-10.05pt;width:118.5pt;height:78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" strokecolor="white">
          <v:textbox>
            <w:txbxContent>
              <w:p w:rsidR="00445848" w:rsidRDefault="00445848" w:rsidP="00445848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362075" cy="837975"/>
                      <wp:effectExtent l="0" t="0" r="0" b="0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729" cy="847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630CB9">
      <w:rPr>
        <w:rFonts w:ascii="Microsoft Himalaya" w:hAnsi="Microsoft Himalaya" w:cs="Microsoft Himalaya" w:hint="cs"/>
        <w:b/>
        <w:bCs/>
        <w:sz w:val="44"/>
        <w:szCs w:val="44"/>
        <w:cs/>
      </w:rPr>
      <w:t>འབྲུག་སྔོ་ལྗང་ལས་འཛིན་ཚད།</w:t>
    </w:r>
    <w:r w:rsidRPr="00630CB9">
      <w:rPr>
        <w:rFonts w:ascii="Jomolhari" w:hAnsi="Jomolhari" w:cs="Jomolhari"/>
        <w:b/>
        <w:bCs/>
        <w:sz w:val="44"/>
        <w:szCs w:val="44"/>
      </w:rPr>
      <w:br/>
    </w:r>
    <w:r w:rsidRPr="00630CB9">
      <w:rPr>
        <w:rFonts w:ascii="Times New Roman" w:hAnsi="Times New Roman" w:cs="Times New Roman"/>
        <w:b/>
        <w:bCs/>
        <w:sz w:val="32"/>
      </w:rPr>
      <w:t>Green Bhutan Corporation Limited</w:t>
    </w:r>
    <w:r w:rsidRPr="00630CB9">
      <w:rPr>
        <w:rFonts w:ascii="Times New Roman" w:hAnsi="Times New Roman" w:cs="Times New Roman"/>
        <w:b/>
        <w:bCs/>
        <w:sz w:val="32"/>
      </w:rPr>
      <w:br/>
      <w:t>(State Owned Enterprise)</w:t>
    </w:r>
  </w:p>
  <w:p w:rsidR="00445848" w:rsidRPr="00630CB9" w:rsidRDefault="00424F72" w:rsidP="00445848">
    <w:pPr>
      <w:tabs>
        <w:tab w:val="center" w:pos="4680"/>
        <w:tab w:val="left" w:pos="8310"/>
      </w:tabs>
      <w:spacing w:after="0" w:line="240" w:lineRule="auto"/>
      <w:rPr>
        <w:rFonts w:ascii="Times New Roman" w:hAnsi="Times New Roman" w:cs="Times New Roman"/>
        <w:b/>
        <w:bCs/>
        <w:sz w:val="32"/>
        <w:lang w:bidi="th-TH"/>
      </w:rPr>
    </w:pPr>
    <w:r>
      <w:rPr>
        <w:rFonts w:ascii="Times New Roman" w:hAnsi="Times New Roman" w:cs="Times New Roman"/>
        <w:b/>
        <w:bCs/>
        <w:sz w:val="32"/>
        <w:lang w:bidi="th-TH"/>
      </w:rPr>
      <w:tab/>
      <w:t>Changzamtog</w:t>
    </w:r>
    <w:r w:rsidR="00445848" w:rsidRPr="00630CB9">
      <w:rPr>
        <w:rFonts w:ascii="Times New Roman" w:hAnsi="Times New Roman" w:cs="Times New Roman"/>
        <w:b/>
        <w:bCs/>
        <w:sz w:val="32"/>
        <w:lang w:bidi="th-TH"/>
      </w:rPr>
      <w:t>, Thimphu</w:t>
    </w:r>
    <w:r w:rsidR="00445848">
      <w:rPr>
        <w:rFonts w:ascii="Times New Roman" w:hAnsi="Times New Roman" w:cs="Times New Roman"/>
        <w:b/>
        <w:bCs/>
        <w:sz w:val="32"/>
        <w:lang w:bidi="th-TH"/>
      </w:rPr>
      <w:tab/>
    </w:r>
  </w:p>
  <w:p w:rsidR="00445848" w:rsidRPr="0031248B" w:rsidRDefault="00445848" w:rsidP="00445848">
    <w:pPr>
      <w:tabs>
        <w:tab w:val="center" w:pos="4680"/>
        <w:tab w:val="right" w:pos="9360"/>
      </w:tabs>
      <w:spacing w:after="0" w:line="240" w:lineRule="auto"/>
      <w:jc w:val="center"/>
      <w:rPr>
        <w:rFonts w:ascii="Brush Script MT" w:hAnsi="Brush Script MT" w:cs="Adobe Arabic"/>
        <w:i/>
        <w:iCs/>
        <w:sz w:val="32"/>
        <w:lang w:bidi="th-TH"/>
      </w:rPr>
    </w:pPr>
    <w:r w:rsidRPr="00630CB9">
      <w:rPr>
        <w:rFonts w:ascii="Brush Script MT" w:hAnsi="Brush Script MT" w:cs="Adobe Arabic"/>
        <w:i/>
        <w:iCs/>
        <w:sz w:val="32"/>
        <w:lang w:bidi="th-TH"/>
      </w:rPr>
      <w:t>“Green is a way of life”</w:t>
    </w:r>
  </w:p>
  <w:p w:rsidR="00445848" w:rsidRDefault="004458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45848"/>
    <w:rsid w:val="000F1C7A"/>
    <w:rsid w:val="00424F72"/>
    <w:rsid w:val="00445848"/>
    <w:rsid w:val="005651EC"/>
    <w:rsid w:val="008432B5"/>
    <w:rsid w:val="00917922"/>
    <w:rsid w:val="00B84917"/>
    <w:rsid w:val="00CD58D2"/>
    <w:rsid w:val="00D1324D"/>
    <w:rsid w:val="00EB4E66"/>
    <w:rsid w:val="00FF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848"/>
  </w:style>
  <w:style w:type="paragraph" w:styleId="Footer">
    <w:name w:val="footer"/>
    <w:basedOn w:val="Normal"/>
    <w:link w:val="FooterChar"/>
    <w:uiPriority w:val="99"/>
    <w:semiHidden/>
    <w:unhideWhenUsed/>
    <w:rsid w:val="0044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848"/>
  </w:style>
  <w:style w:type="paragraph" w:styleId="BalloonText">
    <w:name w:val="Balloon Text"/>
    <w:basedOn w:val="Normal"/>
    <w:link w:val="BalloonTextChar"/>
    <w:uiPriority w:val="99"/>
    <w:semiHidden/>
    <w:unhideWhenUsed/>
    <w:rsid w:val="00445848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48"/>
    <w:rPr>
      <w:rFonts w:ascii="Tahoma" w:hAnsi="Tahoma" w:cs="Tahoma"/>
      <w:sz w:val="16"/>
      <w:szCs w:val="23"/>
    </w:rPr>
  </w:style>
  <w:style w:type="table" w:styleId="TableGrid">
    <w:name w:val="Table Grid"/>
    <w:basedOn w:val="TableNormal"/>
    <w:uiPriority w:val="59"/>
    <w:rsid w:val="00445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2023-01-13T07:45:00Z</dcterms:created>
  <dcterms:modified xsi:type="dcterms:W3CDTF">2023-05-23T06:45:00Z</dcterms:modified>
</cp:coreProperties>
</file>